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66" w:rsidRPr="007309BB" w:rsidRDefault="007D6566" w:rsidP="007D656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7309BB">
        <w:rPr>
          <w:rFonts w:ascii="Arial" w:eastAsia="Times New Roman" w:hAnsi="Arial" w:cs="Arial"/>
          <w:kern w:val="36"/>
          <w:sz w:val="45"/>
          <w:szCs w:val="45"/>
          <w:lang w:eastAsia="ru-RU"/>
        </w:rPr>
        <w:t>Опытно-экспериментальная деятельность</w:t>
      </w:r>
      <w:r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</w:t>
      </w:r>
      <w:r w:rsidRPr="007309BB">
        <w:rPr>
          <w:rFonts w:ascii="Arial" w:eastAsia="Times New Roman" w:hAnsi="Arial" w:cs="Arial"/>
          <w:kern w:val="36"/>
          <w:sz w:val="45"/>
          <w:szCs w:val="45"/>
          <w:lang w:eastAsia="ru-RU"/>
        </w:rPr>
        <w:t>«Как с гуся вода»?</w:t>
      </w:r>
      <w:r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(из опыта работы)</w:t>
      </w:r>
    </w:p>
    <w:p w:rsidR="000D7412" w:rsidRDefault="000D7412" w:rsidP="000D741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kern w:val="36"/>
          <w:sz w:val="45"/>
          <w:szCs w:val="45"/>
          <w:lang w:eastAsia="ru-RU"/>
        </w:rPr>
        <w:drawing>
          <wp:inline distT="0" distB="0" distL="0" distR="0" wp14:anchorId="5F617FCB" wp14:editId="3A706AFC">
            <wp:extent cx="4143375" cy="435482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01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672" cy="43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</w:p>
    <w:p w:rsidR="003E036A" w:rsidRDefault="000D7412" w:rsidP="003E036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Установить связь между строением и образом жизни птиц в экосистеме. Объяснить смысл выражения "Как с </w:t>
      </w:r>
      <w:r w:rsidR="008A6D47" w:rsidRPr="008A6D4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гуся вода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8A6D47" w:rsidRPr="003E036A" w:rsidRDefault="003E036A" w:rsidP="003E036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Перья гусиные и перья куриные</w:t>
      </w:r>
      <w:r w:rsid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контейнеры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водой, пипетка, жир, растительное масло, бумага, кисточка.</w:t>
      </w:r>
    </w:p>
    <w:p w:rsidR="008A6D47" w:rsidRPr="008A6D47" w:rsidRDefault="008A6D47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Вода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стекает легко не только 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гусей, но и с других водоплавающих птиц, например, уток и лебедей. Дело в том, что у водоплавающих птиц есть специальная жировая железа, жиром которой гуси и утки при помощи клюва смазывают перья.</w:t>
      </w:r>
    </w:p>
    <w:p w:rsidR="008A6D47" w:rsidRPr="008A6D47" w:rsidRDefault="008A6D47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Фраза "Как с </w:t>
      </w:r>
      <w:r w:rsidRPr="008A6D4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гуся вода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 - это часть древнего заклинания. Знахарки, обливая больных детей </w:t>
      </w:r>
      <w:r w:rsidRP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наговорной водой</w:t>
      </w:r>
      <w:r w:rsidRP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заботливые родители, купая ребенка в бане </w:t>
      </w:r>
      <w:r w:rsidRPr="008A6D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приговаривали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 </w:t>
      </w:r>
      <w:r w:rsidRPr="008A6D4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гуся вода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так с нашего 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ребенка всякая болезнь пусть уходит»</w:t>
      </w:r>
    </w:p>
    <w:p w:rsidR="008A6D47" w:rsidRPr="008A6D47" w:rsidRDefault="008A6D47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Сегодня, вторая часть этой фразы забыта, и выражение "Как с </w:t>
      </w:r>
      <w:r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гуся вода</w:t>
      </w:r>
      <w:r w:rsidRP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обозначает человека, который из любых неприятных ситуаций выходит без проблем, которому все </w:t>
      </w:r>
      <w:r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нипочем</w:t>
      </w:r>
      <w:r w:rsidRP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6D47" w:rsidRPr="008A6D47" w:rsidRDefault="008A6D47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Кстати, обычные птицы здорово намокают под дождем, например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воробьи и курицы представляют собой весьма удручающее зрелище. Ведь издавна в народе </w:t>
      </w:r>
      <w:r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говорят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 испуганных и растерянных людей - "мокрая курица".</w:t>
      </w:r>
    </w:p>
    <w:p w:rsidR="008A6D47" w:rsidRDefault="007309BB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рассматривают перья куриные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гусиные перья, смачивают их водой, выясняют, </w:t>
      </w:r>
      <w:r w:rsidR="008A6D47" w:rsidRPr="007309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почему на гусиных перьях вода не задерживается</w:t>
      </w:r>
      <w:r w:rsidR="008A6D47" w:rsidRP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23E98" w:rsidRDefault="007309BB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423E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наносят на одно куриное перо любое масло или жир, второе остается сухим. Таким образом дети превр</w:t>
      </w:r>
      <w:r w:rsidR="00423E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атили одно куриное перо в гусин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ое</w:t>
      </w:r>
      <w:r w:rsidR="00423E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Погружают оба пера в контейнеры с водой и наблюдают. Через пол часа сухое куриное перо утонуло, а смазанное жиром осталось плавать на поверхности. Наблюдали три дня, перо так и осталось плавать на поверхности.</w:t>
      </w:r>
    </w:p>
    <w:p w:rsidR="00423E98" w:rsidRDefault="007309BB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="00423E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.Дети сами рисуют и вырезают перышки, затем восковыми мелками закрашивают одно перо с обеих сторон, а второе оставляют не закрашенным. Так же, как и в первом эксперименте погружают оба пера в контейнер с водой и наблюдают. Закрашенное перо не опустилось на дно. </w:t>
      </w:r>
    </w:p>
    <w:p w:rsidR="00CC5FB5" w:rsidRPr="008A6D47" w:rsidRDefault="00423E98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8A6D47" w:rsidRDefault="007309BB" w:rsidP="000D741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="00423E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наносят на бумагу растительное масло, смачивают лист водой, смо</w:t>
      </w:r>
      <w:r w:rsidR="00CC5F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трят 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произошло </w:t>
      </w:r>
      <w:r w:rsidR="008A6D47" w:rsidRPr="008A6D4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8A6D47" w:rsidRPr="007309BB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вода скатилась</w:t>
      </w:r>
      <w:r w:rsidR="008A6D47" w:rsidRPr="008A6D4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бумага осталась сухой)</w:t>
      </w:r>
      <w:r w:rsidR="008A6D47"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D7412" w:rsidRPr="008A6D47" w:rsidRDefault="000D7412" w:rsidP="000D741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A6D47" w:rsidRDefault="008A6D47" w:rsidP="000D741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6D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Перья водоплавающих птиц остаются сухими, потому </w:t>
      </w:r>
      <w:r w:rsidR="007309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r w:rsidRPr="008A6D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покрыты жировым слоем.</w:t>
      </w:r>
    </w:p>
    <w:p w:rsidR="000D7412" w:rsidRDefault="000D7412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</w:t>
      </w:r>
    </w:p>
    <w:p w:rsidR="007309BB" w:rsidRPr="008A6D47" w:rsidRDefault="007309BB" w:rsidP="008A6D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7309BB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09BB">
        <w:rPr>
          <w:sz w:val="28"/>
          <w:szCs w:val="28"/>
        </w:rPr>
        <w:t xml:space="preserve">                                                                                    </w:t>
      </w:r>
      <w:r w:rsidR="000D741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2004010" wp14:editId="7EA67C34">
            <wp:extent cx="2768798" cy="3699907"/>
            <wp:effectExtent l="0" t="8255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рь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6954" cy="37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036A" w:rsidRDefault="003E036A" w:rsidP="003E036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7412" w:rsidRDefault="003E036A" w:rsidP="003E036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</w:t>
      </w:r>
      <w:r w:rsidR="000D741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Чипчикова С. М.</w:t>
      </w:r>
    </w:p>
    <w:p w:rsidR="000D7412" w:rsidRDefault="000D7412" w:rsidP="000D74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Воспитатель МБДОУ «ДС» «Олененок» </w:t>
      </w:r>
    </w:p>
    <w:p w:rsidR="007309BB" w:rsidRPr="007309BB" w:rsidRDefault="007309BB">
      <w:pPr>
        <w:rPr>
          <w:sz w:val="28"/>
          <w:szCs w:val="28"/>
        </w:rPr>
      </w:pPr>
      <w:r w:rsidRPr="007309BB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       </w:t>
      </w:r>
    </w:p>
    <w:sectPr w:rsidR="007309BB" w:rsidRPr="007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48"/>
    <w:rsid w:val="000D7412"/>
    <w:rsid w:val="003E036A"/>
    <w:rsid w:val="00423E98"/>
    <w:rsid w:val="007309BB"/>
    <w:rsid w:val="007D6566"/>
    <w:rsid w:val="008A6D47"/>
    <w:rsid w:val="00A862D4"/>
    <w:rsid w:val="00C01F48"/>
    <w:rsid w:val="00CC5FB5"/>
    <w:rsid w:val="00E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2D65-D96C-44E4-82F9-2A8030C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светлана чипчикова</cp:lastModifiedBy>
  <cp:revision>11</cp:revision>
  <dcterms:created xsi:type="dcterms:W3CDTF">2019-02-21T17:10:00Z</dcterms:created>
  <dcterms:modified xsi:type="dcterms:W3CDTF">2020-04-03T14:34:00Z</dcterms:modified>
</cp:coreProperties>
</file>